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F65AA" w14:textId="2F920E7B" w:rsidR="006455AD" w:rsidRDefault="006455AD"/>
    <w:p w14:paraId="114242CD" w14:textId="585634DB" w:rsidR="00D954AD" w:rsidRPr="00E57D8A" w:rsidRDefault="005F14A1" w:rsidP="00857C1B">
      <w:pPr>
        <w:ind w:leftChars="1400" w:left="2940" w:rightChars="1400" w:right="2940"/>
        <w:jc w:val="distribute"/>
        <w:rPr>
          <w:rFonts w:ascii="HG丸ｺﾞｼｯｸM-PRO" w:eastAsia="HG丸ｺﾞｼｯｸM-PRO" w:hAnsi="HG丸ｺﾞｼｯｸM-PRO"/>
          <w:color w:val="000000" w:themeColor="text1"/>
          <w:sz w:val="120"/>
          <w:szCs w:val="120"/>
        </w:rPr>
      </w:pPr>
      <w:r w:rsidRPr="00E57D8A">
        <w:rPr>
          <w:rFonts w:ascii="HG丸ｺﾞｼｯｸM-PRO" w:eastAsia="HG丸ｺﾞｼｯｸM-PRO" w:hAnsi="HG丸ｺﾞｼｯｸM-PRO" w:hint="eastAsia"/>
          <w:color w:val="000000" w:themeColor="text1"/>
          <w:sz w:val="120"/>
          <w:szCs w:val="120"/>
        </w:rPr>
        <w:t>台風接近による</w:t>
      </w:r>
    </w:p>
    <w:p w14:paraId="54DAB051" w14:textId="268062FB" w:rsidR="005F14A1" w:rsidRPr="00E57D8A" w:rsidRDefault="005F14A1" w:rsidP="00E57D8A">
      <w:pPr>
        <w:spacing w:afterLines="100" w:after="360" w:line="1300" w:lineRule="exact"/>
        <w:ind w:leftChars="1400" w:left="2940" w:rightChars="1400" w:right="2940"/>
        <w:jc w:val="center"/>
        <w:rPr>
          <w:rFonts w:ascii="HG丸ｺﾞｼｯｸM-PRO" w:eastAsia="HG丸ｺﾞｼｯｸM-PRO" w:hAnsi="HG丸ｺﾞｼｯｸM-PRO"/>
          <w:color w:val="000000" w:themeColor="text1"/>
          <w:sz w:val="120"/>
          <w:szCs w:val="120"/>
        </w:rPr>
      </w:pPr>
      <w:r w:rsidRPr="00E57D8A">
        <w:rPr>
          <w:rFonts w:ascii="HG丸ｺﾞｼｯｸM-PRO" w:eastAsia="HG丸ｺﾞｼｯｸM-PRO" w:hAnsi="HG丸ｺﾞｼｯｸM-PRO" w:hint="eastAsia"/>
          <w:color w:val="000000" w:themeColor="text1"/>
          <w:sz w:val="120"/>
          <w:szCs w:val="120"/>
        </w:rPr>
        <w:t>臨時休業のお知らせ</w:t>
      </w:r>
    </w:p>
    <w:p w14:paraId="1482BB9D" w14:textId="1347C799" w:rsidR="00E57D8A" w:rsidRDefault="00E57D8A" w:rsidP="008547CF">
      <w:pPr>
        <w:spacing w:beforeLines="300" w:before="1080"/>
        <w:ind w:rightChars="600" w:right="1260"/>
        <w:jc w:val="right"/>
        <w:rPr>
          <w:rFonts w:ascii="HGS創英角ﾎﾟｯﾌﾟ体" w:eastAsia="HGS創英角ﾎﾟｯﾌﾟ体" w:hAnsi="HGS創英角ﾎﾟｯﾌﾟ体"/>
          <w:sz w:val="72"/>
          <w:szCs w:val="72"/>
        </w:rPr>
      </w:pPr>
      <w:r>
        <w:rPr>
          <w:rFonts w:ascii="BIZ UDPゴシック" w:eastAsia="BIZ UDPゴシック" w:hAnsi="BIZ UDPゴシック" w:hint="eastAsia"/>
          <w:noProof/>
          <w:sz w:val="60"/>
          <w:szCs w:val="60"/>
        </w:rPr>
        <w:drawing>
          <wp:anchor distT="0" distB="0" distL="114300" distR="114300" simplePos="0" relativeHeight="251662336" behindDoc="0" locked="0" layoutInCell="1" allowOverlap="1" wp14:anchorId="2032ACFE" wp14:editId="363C82E8">
            <wp:simplePos x="0" y="0"/>
            <wp:positionH relativeFrom="column">
              <wp:posOffset>1126177</wp:posOffset>
            </wp:positionH>
            <wp:positionV relativeFrom="paragraph">
              <wp:posOffset>266700</wp:posOffset>
            </wp:positionV>
            <wp:extent cx="3214370" cy="272224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テレビ.pn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61" b="7344"/>
                    <a:stretch/>
                  </pic:blipFill>
                  <pic:spPr bwMode="auto">
                    <a:xfrm>
                      <a:off x="0" y="0"/>
                      <a:ext cx="3214370" cy="2722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>
        <w:rPr>
          <w:rFonts w:ascii="BIZ UDPゴシック" w:eastAsia="BIZ UDPゴシック" w:hAnsi="BIZ UDPゴシック" w:hint="eastAsia"/>
          <w:noProof/>
          <w:sz w:val="60"/>
          <w:szCs w:val="6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AD9801" wp14:editId="5895C769">
                <wp:simplePos x="0" y="0"/>
                <wp:positionH relativeFrom="column">
                  <wp:posOffset>884877</wp:posOffset>
                </wp:positionH>
                <wp:positionV relativeFrom="paragraph">
                  <wp:posOffset>117475</wp:posOffset>
                </wp:positionV>
                <wp:extent cx="9000000" cy="3016155"/>
                <wp:effectExtent l="38100" t="38100" r="29845" b="32385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0" cy="301615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188AEE" id="正方形/長方形 4" o:spid="_x0000_s1026" style="position:absolute;left:0;text-align:left;margin-left:69.7pt;margin-top:9.25pt;width:708.65pt;height:237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" filled="f" strokecolor="red" strokeweight="6pt"/>
            </w:pict>
          </mc:Fallback>
        </mc:AlternateContent>
      </w:r>
      <w:bookmarkEnd w:id="0"/>
      <w:r w:rsidR="005F14A1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台風●号の接近に伴い</w:t>
      </w:r>
      <w:r w:rsidR="0005373D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、</w:t>
      </w:r>
    </w:p>
    <w:p w14:paraId="76F17E41" w14:textId="09265A26" w:rsidR="00E57D8A" w:rsidRDefault="005F14A1" w:rsidP="00E57D8A">
      <w:pPr>
        <w:ind w:rightChars="1500" w:right="3150"/>
        <w:jc w:val="right"/>
        <w:rPr>
          <w:rFonts w:ascii="HGS創英角ﾎﾟｯﾌﾟ体" w:eastAsia="HGS創英角ﾎﾟｯﾌﾟ体" w:hAnsi="HGS創英角ﾎﾟｯﾌﾟ体"/>
          <w:color w:val="FF0000"/>
          <w:sz w:val="72"/>
          <w:szCs w:val="72"/>
        </w:rPr>
      </w:pPr>
      <w:r w:rsidRPr="00E57D8A">
        <w:rPr>
          <w:rFonts w:ascii="HGS創英角ﾎﾟｯﾌﾟ体" w:eastAsia="HGS創英角ﾎﾟｯﾌﾟ体" w:hAnsi="HGS創英角ﾎﾟｯﾌﾟ体" w:hint="eastAsia"/>
          <w:color w:val="FF0000"/>
          <w:sz w:val="72"/>
          <w:szCs w:val="72"/>
        </w:rPr>
        <w:t>本日は</w:t>
      </w:r>
      <w:r w:rsidRPr="008433B7">
        <w:rPr>
          <w:rFonts w:ascii="HGS創英角ﾎﾟｯﾌﾟ体" w:eastAsia="HGS創英角ﾎﾟｯﾌﾟ体" w:hAnsi="HGS創英角ﾎﾟｯﾌﾟ体" w:hint="eastAsia"/>
          <w:color w:val="FF0000"/>
          <w:sz w:val="72"/>
          <w:szCs w:val="72"/>
        </w:rPr>
        <w:t>臨時休業</w:t>
      </w:r>
    </w:p>
    <w:p w14:paraId="3B012A65" w14:textId="016CBFD5" w:rsidR="0005373D" w:rsidRPr="008547CF" w:rsidRDefault="005F14A1" w:rsidP="008547CF">
      <w:pPr>
        <w:spacing w:afterLines="450" w:after="1620"/>
        <w:ind w:rightChars="600" w:right="1260"/>
        <w:jc w:val="right"/>
        <w:rPr>
          <w:rFonts w:ascii="HGS創英角ﾎﾟｯﾌﾟ体" w:eastAsia="HGS創英角ﾎﾟｯﾌﾟ体" w:hAnsi="HGS創英角ﾎﾟｯﾌﾟ体" w:hint="eastAsia"/>
          <w:sz w:val="72"/>
          <w:szCs w:val="72"/>
        </w:rPr>
      </w:pPr>
      <w:r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と</w:t>
      </w:r>
      <w:r w:rsidR="0005373D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させて</w:t>
      </w:r>
      <w:r w:rsidR="00FD1DB6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い</w:t>
      </w:r>
      <w:r w:rsidR="0005373D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ただきま</w:t>
      </w:r>
      <w:r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す</w:t>
      </w:r>
      <w:r w:rsidR="00FD1DB6" w:rsidRPr="008433B7">
        <w:rPr>
          <w:rFonts w:ascii="HGS創英角ﾎﾟｯﾌﾟ体" w:eastAsia="HGS創英角ﾎﾟｯﾌﾟ体" w:hAnsi="HGS創英角ﾎﾟｯﾌﾟ体" w:hint="eastAsia"/>
          <w:sz w:val="72"/>
          <w:szCs w:val="72"/>
        </w:rPr>
        <w:t>。</w:t>
      </w:r>
    </w:p>
    <w:p w14:paraId="2034DC0A" w14:textId="2B7B01E1" w:rsidR="0005373D" w:rsidRPr="008433B7" w:rsidRDefault="005F14A1" w:rsidP="0005373D">
      <w:pPr>
        <w:jc w:val="center"/>
        <w:rPr>
          <w:rFonts w:ascii="HG丸ｺﾞｼｯｸM-PRO" w:eastAsia="HG丸ｺﾞｼｯｸM-PRO" w:hAnsi="HG丸ｺﾞｼｯｸM-PRO"/>
          <w:sz w:val="50"/>
          <w:szCs w:val="50"/>
        </w:rPr>
      </w:pPr>
      <w:r w:rsidRPr="008433B7">
        <w:rPr>
          <w:rFonts w:ascii="HG丸ｺﾞｼｯｸM-PRO" w:eastAsia="HG丸ｺﾞｼｯｸM-PRO" w:hAnsi="HG丸ｺﾞｼｯｸM-PRO" w:hint="eastAsia"/>
          <w:sz w:val="50"/>
          <w:szCs w:val="50"/>
        </w:rPr>
        <w:t>お客様にはご迷惑をお掛けし</w:t>
      </w:r>
      <w:r w:rsidR="0005373D" w:rsidRPr="008433B7">
        <w:rPr>
          <w:rFonts w:ascii="HG丸ｺﾞｼｯｸM-PRO" w:eastAsia="HG丸ｺﾞｼｯｸM-PRO" w:hAnsi="HG丸ｺﾞｼｯｸM-PRO" w:hint="eastAsia"/>
          <w:sz w:val="50"/>
          <w:szCs w:val="50"/>
        </w:rPr>
        <w:t>ますが、</w:t>
      </w:r>
    </w:p>
    <w:p w14:paraId="2CBA62E4" w14:textId="2A9805BC" w:rsidR="0005373D" w:rsidRPr="008433B7" w:rsidRDefault="005F14A1" w:rsidP="0005373D">
      <w:pPr>
        <w:jc w:val="center"/>
        <w:rPr>
          <w:rFonts w:ascii="HG丸ｺﾞｼｯｸM-PRO" w:eastAsia="HG丸ｺﾞｼｯｸM-PRO" w:hAnsi="HG丸ｺﾞｼｯｸM-PRO"/>
          <w:sz w:val="50"/>
          <w:szCs w:val="50"/>
        </w:rPr>
      </w:pPr>
      <w:r w:rsidRPr="008433B7">
        <w:rPr>
          <w:rFonts w:ascii="HG丸ｺﾞｼｯｸM-PRO" w:eastAsia="HG丸ｺﾞｼｯｸM-PRO" w:hAnsi="HG丸ｺﾞｼｯｸM-PRO" w:hint="eastAsia"/>
          <w:sz w:val="50"/>
          <w:szCs w:val="50"/>
        </w:rPr>
        <w:t>またのご来店をお待ちしております</w:t>
      </w:r>
      <w:r w:rsidR="0005373D" w:rsidRPr="008433B7">
        <w:rPr>
          <w:rFonts w:ascii="HG丸ｺﾞｼｯｸM-PRO" w:eastAsia="HG丸ｺﾞｼｯｸM-PRO" w:hAnsi="HG丸ｺﾞｼｯｸM-PRO" w:hint="eastAsia"/>
          <w:sz w:val="50"/>
          <w:szCs w:val="50"/>
        </w:rPr>
        <w:t>。</w:t>
      </w:r>
    </w:p>
    <w:p w14:paraId="007B1101" w14:textId="2903DC5F" w:rsidR="0005373D" w:rsidRPr="008433B7" w:rsidRDefault="0005373D" w:rsidP="0005373D">
      <w:pPr>
        <w:ind w:rightChars="500" w:right="1050"/>
        <w:jc w:val="right"/>
        <w:rPr>
          <w:rFonts w:ascii="HG丸ｺﾞｼｯｸM-PRO" w:eastAsia="HG丸ｺﾞｼｯｸM-PRO" w:hAnsi="HG丸ｺﾞｼｯｸM-PRO"/>
          <w:sz w:val="50"/>
          <w:szCs w:val="50"/>
        </w:rPr>
      </w:pPr>
      <w:r w:rsidRPr="008433B7">
        <w:rPr>
          <w:rFonts w:ascii="HG丸ｺﾞｼｯｸM-PRO" w:eastAsia="HG丸ｺﾞｼｯｸM-PRO" w:hAnsi="HG丸ｺﾞｼｯｸM-PRO" w:hint="eastAsia"/>
          <w:sz w:val="50"/>
          <w:szCs w:val="50"/>
        </w:rPr>
        <w:t>店 主</w:t>
      </w:r>
    </w:p>
    <w:sectPr w:rsidR="0005373D" w:rsidRPr="008433B7" w:rsidSect="00D954AD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8F"/>
    <w:rsid w:val="0005373D"/>
    <w:rsid w:val="004A35D1"/>
    <w:rsid w:val="00591350"/>
    <w:rsid w:val="005F14A1"/>
    <w:rsid w:val="006455AD"/>
    <w:rsid w:val="007B4B8F"/>
    <w:rsid w:val="008433B7"/>
    <w:rsid w:val="008547CF"/>
    <w:rsid w:val="00857C1B"/>
    <w:rsid w:val="009E769C"/>
    <w:rsid w:val="00D954AD"/>
    <w:rsid w:val="00E57D8A"/>
    <w:rsid w:val="00F85198"/>
    <w:rsid w:val="00FD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E514F"/>
  <w15:chartTrackingRefBased/>
  <w15:docId w15:val="{529D46DE-8713-42EC-9B36-471E40D9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2019-11-24T00:39:00Z</dcterms:created>
  <dcterms:modified xsi:type="dcterms:W3CDTF">2019-12-08T00:55:00Z</dcterms:modified>
</cp:coreProperties>
</file>