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7AAF0" w14:textId="77777777" w:rsidR="00E85BD2" w:rsidRDefault="00E85BD2" w:rsidP="00E85BD2">
      <w:pPr>
        <w:jc w:val="left"/>
      </w:pPr>
    </w:p>
    <w:p w14:paraId="1F7601BE" w14:textId="2CDD14AF" w:rsidR="00E85BD2" w:rsidRPr="00795AC2" w:rsidRDefault="00E85BD2" w:rsidP="00795AC2">
      <w:pPr>
        <w:ind w:leftChars="300" w:left="630"/>
        <w:jc w:val="left"/>
        <w:rPr>
          <w:rFonts w:ascii="HG丸ｺﾞｼｯｸM-PRO" w:eastAsia="HG丸ｺﾞｼｯｸM-PRO" w:hAnsi="HG丸ｺﾞｼｯｸM-PRO" w:hint="eastAsia"/>
          <w:sz w:val="50"/>
          <w:szCs w:val="50"/>
        </w:rPr>
      </w:pPr>
      <w:r w:rsidRPr="00E85BD2">
        <w:rPr>
          <w:rFonts w:ascii="HG丸ｺﾞｼｯｸM-PRO" w:eastAsia="HG丸ｺﾞｼｯｸM-PRO" w:hAnsi="HG丸ｺﾞｼｯｸM-PRO" w:hint="eastAsia"/>
          <w:sz w:val="50"/>
          <w:szCs w:val="50"/>
        </w:rPr>
        <w:t>お客様各位</w:t>
      </w:r>
    </w:p>
    <w:p w14:paraId="2A032284" w14:textId="540ED248" w:rsidR="00E85BD2" w:rsidRPr="00E85BD2" w:rsidRDefault="00E85BD2" w:rsidP="00E85BD2">
      <w:pPr>
        <w:spacing w:beforeLines="200" w:before="720"/>
        <w:jc w:val="center"/>
        <w:rPr>
          <w:rFonts w:ascii="HG丸ｺﾞｼｯｸM-PRO" w:eastAsia="HG丸ｺﾞｼｯｸM-PRO" w:hAnsi="HG丸ｺﾞｼｯｸM-PRO"/>
          <w:b/>
          <w:bCs/>
          <w:color w:val="FFFFFF" w:themeColor="background1"/>
          <w:sz w:val="100"/>
          <w:szCs w:val="1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9D858C" wp14:editId="5764B750">
                <wp:simplePos x="0" y="0"/>
                <wp:positionH relativeFrom="column">
                  <wp:posOffset>368300</wp:posOffset>
                </wp:positionH>
                <wp:positionV relativeFrom="page">
                  <wp:posOffset>884887</wp:posOffset>
                </wp:positionV>
                <wp:extent cx="9949180" cy="1392071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9180" cy="1392071"/>
                        </a:xfrm>
                        <a:prstGeom prst="round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D9EE3" id="四角形: 角を丸くする 2" o:spid="_x0000_s1026" style="position:absolute;left:0;text-align:left;margin-left:29pt;margin-top:69.7pt;width:783.4pt;height:109.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" fillcolor="#6cf" stroked="f" strokeweight="1pt">
                <v:stroke joinstyle="miter"/>
                <w10:wrap anchory="page"/>
              </v:roundrect>
            </w:pict>
          </mc:Fallback>
        </mc:AlternateContent>
      </w:r>
      <w:r w:rsidRPr="00E85BD2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100"/>
          <w:szCs w:val="100"/>
        </w:rPr>
        <w:t>年末年始　お休みのお知らせ</w:t>
      </w:r>
      <w:bookmarkStart w:id="0" w:name="_GoBack"/>
      <w:bookmarkEnd w:id="0"/>
    </w:p>
    <w:p w14:paraId="6F84DE5E" w14:textId="77777777" w:rsidR="00E85BD2" w:rsidRDefault="00E85BD2" w:rsidP="00795AC2">
      <w:pPr>
        <w:spacing w:beforeLines="150" w:before="540"/>
        <w:jc w:val="center"/>
        <w:rPr>
          <w:rFonts w:ascii="HG丸ｺﾞｼｯｸM-PRO" w:eastAsia="HG丸ｺﾞｼｯｸM-PRO" w:hAnsi="HG丸ｺﾞｼｯｸM-PRO"/>
          <w:sz w:val="70"/>
          <w:szCs w:val="70"/>
        </w:rPr>
      </w:pPr>
      <w:r w:rsidRPr="00E85BD2">
        <w:rPr>
          <w:rFonts w:ascii="HG丸ｺﾞｼｯｸM-PRO" w:eastAsia="HG丸ｺﾞｼｯｸM-PRO" w:hAnsi="HG丸ｺﾞｼｯｸM-PRO" w:hint="eastAsia"/>
          <w:sz w:val="70"/>
          <w:szCs w:val="70"/>
        </w:rPr>
        <w:t>誠に勝手ながら、下記の期間は</w:t>
      </w:r>
    </w:p>
    <w:p w14:paraId="3F5A61EC" w14:textId="77777777" w:rsidR="00FC626E" w:rsidRDefault="00E85BD2" w:rsidP="00795AC2">
      <w:pPr>
        <w:spacing w:afterLines="100" w:after="360"/>
        <w:jc w:val="center"/>
        <w:rPr>
          <w:rFonts w:ascii="HG丸ｺﾞｼｯｸM-PRO" w:eastAsia="HG丸ｺﾞｼｯｸM-PRO" w:hAnsi="HG丸ｺﾞｼｯｸM-PRO"/>
          <w:sz w:val="70"/>
          <w:szCs w:val="70"/>
        </w:rPr>
      </w:pPr>
      <w:r>
        <w:rPr>
          <w:rFonts w:ascii="HG丸ｺﾞｼｯｸM-PRO" w:eastAsia="HG丸ｺﾞｼｯｸM-PRO" w:hAnsi="HG丸ｺﾞｼｯｸM-PRO" w:hint="eastAsia"/>
          <w:sz w:val="70"/>
          <w:szCs w:val="70"/>
        </w:rPr>
        <w:t>休業とさせていただきます。</w:t>
      </w:r>
    </w:p>
    <w:p w14:paraId="65C2F3A3" w14:textId="5077F6A0" w:rsidR="00795AC2" w:rsidRPr="00795AC2" w:rsidRDefault="00FC626E" w:rsidP="00795AC2">
      <w:pPr>
        <w:ind w:leftChars="500" w:left="1050"/>
        <w:jc w:val="center"/>
        <w:rPr>
          <w:rFonts w:ascii="HG丸ｺﾞｼｯｸM-PRO" w:eastAsia="HG丸ｺﾞｼｯｸM-PRO" w:hAnsi="HG丸ｺﾞｼｯｸM-PRO"/>
          <w:b/>
          <w:bCs/>
          <w:color w:val="0070C0"/>
          <w:sz w:val="70"/>
          <w:szCs w:val="70"/>
        </w:rPr>
      </w:pPr>
      <w:r w:rsidRPr="00795AC2">
        <w:rPr>
          <w:rFonts w:ascii="HG丸ｺﾞｼｯｸM-PRO" w:eastAsia="HG丸ｺﾞｼｯｸM-PRO" w:hAnsi="HG丸ｺﾞｼｯｸM-PRO" w:hint="eastAsia"/>
          <w:b/>
          <w:bCs/>
          <w:color w:val="0070C0"/>
          <w:sz w:val="70"/>
          <w:szCs w:val="70"/>
          <w:u w:val="single"/>
        </w:rPr>
        <w:t>2020年12月2</w:t>
      </w:r>
      <w:r w:rsidR="00795AC2" w:rsidRPr="00795AC2">
        <w:rPr>
          <w:rFonts w:ascii="HG丸ｺﾞｼｯｸM-PRO" w:eastAsia="HG丸ｺﾞｼｯｸM-PRO" w:hAnsi="HG丸ｺﾞｼｯｸM-PRO" w:hint="eastAsia"/>
          <w:b/>
          <w:bCs/>
          <w:color w:val="0070C0"/>
          <w:sz w:val="70"/>
          <w:szCs w:val="70"/>
          <w:u w:val="single"/>
        </w:rPr>
        <w:t>7</w:t>
      </w:r>
      <w:r w:rsidRPr="00795AC2">
        <w:rPr>
          <w:rFonts w:ascii="HG丸ｺﾞｼｯｸM-PRO" w:eastAsia="HG丸ｺﾞｼｯｸM-PRO" w:hAnsi="HG丸ｺﾞｼｯｸM-PRO" w:hint="eastAsia"/>
          <w:b/>
          <w:bCs/>
          <w:color w:val="0070C0"/>
          <w:sz w:val="70"/>
          <w:szCs w:val="70"/>
          <w:u w:val="single"/>
        </w:rPr>
        <w:t>日</w:t>
      </w:r>
      <w:r w:rsidR="00795AC2" w:rsidRPr="00795AC2">
        <w:rPr>
          <w:rFonts w:ascii="HG丸ｺﾞｼｯｸM-PRO" w:eastAsia="HG丸ｺﾞｼｯｸM-PRO" w:hAnsi="HG丸ｺﾞｼｯｸM-PRO" w:hint="eastAsia"/>
          <w:b/>
          <w:bCs/>
          <w:color w:val="0070C0"/>
          <w:sz w:val="60"/>
          <w:szCs w:val="60"/>
        </w:rPr>
        <w:t>から</w:t>
      </w:r>
    </w:p>
    <w:p w14:paraId="01634635" w14:textId="77777777" w:rsidR="00795AC2" w:rsidRDefault="00795AC2" w:rsidP="00E85BD2">
      <w:pPr>
        <w:jc w:val="center"/>
        <w:rPr>
          <w:rFonts w:ascii="HG丸ｺﾞｼｯｸM-PRO" w:eastAsia="HG丸ｺﾞｼｯｸM-PRO" w:hAnsi="HG丸ｺﾞｼｯｸM-PRO"/>
          <w:b/>
          <w:bCs/>
          <w:color w:val="0070C0"/>
          <w:sz w:val="60"/>
          <w:szCs w:val="60"/>
        </w:rPr>
      </w:pPr>
      <w:r w:rsidRPr="00795AC2">
        <w:rPr>
          <w:rFonts w:ascii="HG丸ｺﾞｼｯｸM-PRO" w:eastAsia="HG丸ｺﾞｼｯｸM-PRO" w:hAnsi="HG丸ｺﾞｼｯｸM-PRO" w:hint="eastAsia"/>
          <w:b/>
          <w:bCs/>
          <w:color w:val="0070C0"/>
          <w:sz w:val="70"/>
          <w:szCs w:val="70"/>
          <w:u w:val="single"/>
        </w:rPr>
        <w:t>2021年1月3日</w:t>
      </w:r>
      <w:r w:rsidRPr="00795AC2">
        <w:rPr>
          <w:rFonts w:ascii="HG丸ｺﾞｼｯｸM-PRO" w:eastAsia="HG丸ｺﾞｼｯｸM-PRO" w:hAnsi="HG丸ｺﾞｼｯｸM-PRO" w:hint="eastAsia"/>
          <w:b/>
          <w:bCs/>
          <w:color w:val="0070C0"/>
          <w:sz w:val="60"/>
          <w:szCs w:val="60"/>
        </w:rPr>
        <w:t>まで</w:t>
      </w:r>
    </w:p>
    <w:p w14:paraId="62888F58" w14:textId="77777777" w:rsidR="00795AC2" w:rsidRDefault="00795AC2" w:rsidP="00795AC2">
      <w:pPr>
        <w:spacing w:beforeLines="200" w:before="720"/>
        <w:ind w:leftChars="2800" w:left="5880"/>
        <w:jc w:val="left"/>
        <w:rPr>
          <w:rFonts w:ascii="HG丸ｺﾞｼｯｸM-PRO" w:eastAsia="HG丸ｺﾞｼｯｸM-PRO" w:hAnsi="HG丸ｺﾞｼｯｸM-PRO"/>
          <w:sz w:val="60"/>
          <w:szCs w:val="60"/>
        </w:rPr>
      </w:pPr>
      <w:r w:rsidRPr="00795AC2">
        <w:rPr>
          <w:rFonts w:ascii="HG丸ｺﾞｼｯｸM-PRO" w:eastAsia="HG丸ｺﾞｼｯｸM-PRO" w:hAnsi="HG丸ｺﾞｼｯｸM-PRO" w:hint="eastAsia"/>
          <w:sz w:val="60"/>
          <w:szCs w:val="60"/>
        </w:rPr>
        <w:t>新年は1月4日から営業致します。</w:t>
      </w:r>
    </w:p>
    <w:p w14:paraId="70EDC5AA" w14:textId="2429E01A" w:rsidR="00D842BB" w:rsidRPr="00795AC2" w:rsidRDefault="00795AC2" w:rsidP="00795AC2">
      <w:pPr>
        <w:ind w:leftChars="2800" w:left="5880"/>
        <w:jc w:val="left"/>
        <w:rPr>
          <w:rFonts w:ascii="HG丸ｺﾞｼｯｸM-PRO" w:eastAsia="HG丸ｺﾞｼｯｸM-PRO" w:hAnsi="HG丸ｺﾞｼｯｸM-PRO" w:hint="eastAsia"/>
          <w:sz w:val="70"/>
          <w:szCs w:val="70"/>
        </w:rPr>
      </w:pPr>
      <w:r>
        <w:rPr>
          <w:rFonts w:ascii="HG丸ｺﾞｼｯｸM-PRO" w:eastAsia="HG丸ｺﾞｼｯｸM-PRO" w:hAnsi="HG丸ｺﾞｼｯｸM-PRO" w:hint="eastAsia"/>
          <w:sz w:val="60"/>
          <w:szCs w:val="60"/>
        </w:rPr>
        <w:t>来年度も宜しくお願い致します。</w:t>
      </w:r>
      <w:r w:rsidR="00E85BD2" w:rsidRPr="00795AC2">
        <w:rPr>
          <w:rFonts w:ascii="HG丸ｺﾞｼｯｸM-PRO" w:eastAsia="HG丸ｺﾞｼｯｸM-PRO" w:hAnsi="HG丸ｺﾞｼｯｸM-PRO"/>
          <w:sz w:val="70"/>
          <w:szCs w:val="70"/>
        </w:rPr>
        <w:drawing>
          <wp:anchor distT="0" distB="0" distL="114300" distR="114300" simplePos="0" relativeHeight="251658240" behindDoc="0" locked="0" layoutInCell="1" allowOverlap="1" wp14:anchorId="6CC0F79A" wp14:editId="286A82F4">
            <wp:simplePos x="0" y="0"/>
            <wp:positionH relativeFrom="column">
              <wp:posOffset>364812</wp:posOffset>
            </wp:positionH>
            <wp:positionV relativeFrom="page">
              <wp:posOffset>4407535</wp:posOffset>
            </wp:positionV>
            <wp:extent cx="3333750" cy="28575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あざらし寝る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42BB" w:rsidRPr="00795AC2" w:rsidSect="00E85BD2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B4A"/>
    <w:rsid w:val="00795AC2"/>
    <w:rsid w:val="00907EEE"/>
    <w:rsid w:val="00C45B4A"/>
    <w:rsid w:val="00D842BB"/>
    <w:rsid w:val="00E85BD2"/>
    <w:rsid w:val="00FC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B4116A"/>
  <w15:chartTrackingRefBased/>
  <w15:docId w15:val="{A43D0899-B0BE-409F-B568-69978729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5AC2"/>
  </w:style>
  <w:style w:type="character" w:customStyle="1" w:styleId="a4">
    <w:name w:val="日付 (文字)"/>
    <w:basedOn w:val="a0"/>
    <w:link w:val="a3"/>
    <w:uiPriority w:val="99"/>
    <w:semiHidden/>
    <w:rsid w:val="00795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2020-01-19T01:23:00Z</dcterms:created>
  <dcterms:modified xsi:type="dcterms:W3CDTF">2020-01-19T01:40:00Z</dcterms:modified>
</cp:coreProperties>
</file>