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137" w:type="pct"/>
        <w:tblCellMar>
          <w:left w:w="99" w:type="dxa"/>
          <w:right w:w="99" w:type="dxa"/>
        </w:tblCellMar>
        <w:tblLook w:val="04A0"/>
      </w:tblPr>
      <w:tblGrid>
        <w:gridCol w:w="456"/>
        <w:gridCol w:w="842"/>
        <w:gridCol w:w="330"/>
        <w:gridCol w:w="885"/>
        <w:gridCol w:w="2830"/>
        <w:gridCol w:w="217"/>
        <w:gridCol w:w="649"/>
        <w:gridCol w:w="963"/>
        <w:gridCol w:w="461"/>
        <w:gridCol w:w="618"/>
        <w:gridCol w:w="1398"/>
        <w:gridCol w:w="257"/>
        <w:gridCol w:w="319"/>
        <w:gridCol w:w="322"/>
        <w:gridCol w:w="2034"/>
        <w:gridCol w:w="304"/>
        <w:gridCol w:w="204"/>
      </w:tblGrid>
      <w:tr w:rsidR="0062089A" w:rsidRPr="0062089A" w:rsidTr="0062089A">
        <w:trPr>
          <w:gridAfter w:val="3"/>
          <w:wAfter w:w="971" w:type="pct"/>
          <w:trHeight w:val="720"/>
        </w:trPr>
        <w:tc>
          <w:tcPr>
            <w:tcW w:w="4029" w:type="pct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32"/>
                <w:szCs w:val="3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32"/>
                <w:szCs w:val="32"/>
              </w:rPr>
              <w:t>在庫管理表</w:t>
            </w:r>
          </w:p>
        </w:tc>
      </w:tr>
      <w:tr w:rsidR="0062089A" w:rsidRPr="0062089A" w:rsidTr="0062089A">
        <w:trPr>
          <w:gridAfter w:val="3"/>
          <w:wAfter w:w="971" w:type="pct"/>
          <w:trHeight w:val="720"/>
        </w:trPr>
        <w:tc>
          <w:tcPr>
            <w:tcW w:w="4029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32"/>
                <w:szCs w:val="32"/>
              </w:rPr>
            </w:pPr>
          </w:p>
        </w:tc>
      </w:tr>
      <w:tr w:rsidR="0062089A" w:rsidRPr="0062089A" w:rsidTr="0062089A">
        <w:trPr>
          <w:trHeight w:val="264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trHeight w:val="264"/>
        </w:trPr>
        <w:tc>
          <w:tcPr>
            <w:tcW w:w="496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No．</w:t>
            </w: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trHeight w:val="264"/>
        </w:trPr>
        <w:tc>
          <w:tcPr>
            <w:tcW w:w="496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264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管理担当者</w:t>
            </w:r>
          </w:p>
        </w:tc>
        <w:tc>
          <w:tcPr>
            <w:tcW w:w="4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264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trHeight w:val="264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2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264"/>
        </w:trPr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年月日</w:t>
            </w:r>
          </w:p>
        </w:tc>
        <w:tc>
          <w:tcPr>
            <w:tcW w:w="15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案件名/製品名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入庫数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出庫数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残在庫数</w:t>
            </w:r>
          </w:p>
        </w:tc>
        <w:tc>
          <w:tcPr>
            <w:tcW w:w="8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" w:type="pct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2" w:type="pct"/>
            <w:gridSpan w:val="2"/>
            <w:vMerge w:val="restar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89A" w:rsidRPr="0062089A" w:rsidRDefault="0062089A" w:rsidP="0062089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089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A" w:rsidRPr="0062089A" w:rsidTr="0062089A">
        <w:trPr>
          <w:gridAfter w:val="3"/>
          <w:wAfter w:w="971" w:type="pct"/>
          <w:trHeight w:val="360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2" w:type="pct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89A" w:rsidRPr="0062089A" w:rsidRDefault="0062089A" w:rsidP="0062089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4F6155" w:rsidRDefault="0062089A"/>
    <w:sectPr w:rsidR="004F6155" w:rsidSect="0062089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089A"/>
    <w:rsid w:val="004A6E14"/>
    <w:rsid w:val="0062089A"/>
    <w:rsid w:val="00A31AE1"/>
    <w:rsid w:val="00FE3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346</Characters>
  <Application>Microsoft Office Word</Application>
  <DocSecurity>0</DocSecurity>
  <Lines>2</Lines>
  <Paragraphs>1</Paragraphs>
  <ScaleCrop>false</ScaleCrop>
  <Company>富士フイルムホールディングス株式会社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10025324</cp:lastModifiedBy>
  <cp:revision>1</cp:revision>
  <dcterms:created xsi:type="dcterms:W3CDTF">2019-06-08T08:18:00Z</dcterms:created>
  <dcterms:modified xsi:type="dcterms:W3CDTF">2019-06-08T08:23:00Z</dcterms:modified>
</cp:coreProperties>
</file>